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22" w:rsidRDefault="00E02422" w:rsidP="00E0242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MF Dnes, Plzeňský kraj</w:t>
      </w:r>
    </w:p>
    <w:p w:rsidR="00E02422" w:rsidRDefault="00E02422" w:rsidP="00E02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srpna 2013</w:t>
      </w:r>
    </w:p>
    <w:p w:rsidR="00E02422" w:rsidRDefault="00E02422" w:rsidP="00E02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Barbora Němcová</w:t>
      </w:r>
    </w:p>
    <w:p w:rsidR="00E02422" w:rsidRDefault="00E02422" w:rsidP="00E02422">
      <w:pPr>
        <w:spacing w:after="0" w:line="240" w:lineRule="auto"/>
        <w:rPr>
          <w:rFonts w:ascii="Times New Roman" w:eastAsia="Times New Roman" w:hAnsi="Times New Roman" w:cs="Times New Roman"/>
          <w:sz w:val="24"/>
          <w:szCs w:val="24"/>
        </w:rPr>
      </w:pPr>
    </w:p>
    <w:p w:rsidR="00E02422" w:rsidRPr="00E02422" w:rsidRDefault="00E02422" w:rsidP="00E02422">
      <w:pPr>
        <w:spacing w:after="0" w:line="240" w:lineRule="auto"/>
        <w:rPr>
          <w:rFonts w:ascii="Times New Roman" w:eastAsia="Times New Roman" w:hAnsi="Times New Roman" w:cs="Times New Roman"/>
          <w:b/>
          <w:sz w:val="24"/>
          <w:szCs w:val="24"/>
        </w:rPr>
      </w:pPr>
      <w:r w:rsidRPr="00E02422">
        <w:rPr>
          <w:rFonts w:ascii="Times New Roman" w:eastAsia="Times New Roman" w:hAnsi="Times New Roman" w:cs="Times New Roman"/>
          <w:b/>
          <w:sz w:val="24"/>
          <w:szCs w:val="24"/>
        </w:rPr>
        <w:t>Studenti nás nutí dívat se na svět jejich očima, říká ředitel gymnázia</w:t>
      </w:r>
    </w:p>
    <w:p w:rsidR="00E02422" w:rsidRDefault="00E02422" w:rsidP="00E02422">
      <w:pPr>
        <w:spacing w:after="0" w:line="240" w:lineRule="auto"/>
        <w:rPr>
          <w:rFonts w:ascii="Times New Roman" w:eastAsia="Times New Roman" w:hAnsi="Times New Roman" w:cs="Times New Roman"/>
          <w:sz w:val="24"/>
          <w:szCs w:val="24"/>
        </w:rPr>
      </w:pPr>
    </w:p>
    <w:p w:rsidR="00E02422" w:rsidRDefault="00E02422" w:rsidP="00E02422">
      <w:pPr>
        <w:spacing w:after="0" w:line="240" w:lineRule="auto"/>
        <w:rPr>
          <w:rFonts w:ascii="Times New Roman" w:eastAsia="Times New Roman" w:hAnsi="Times New Roman" w:cs="Times New Roman"/>
          <w:sz w:val="24"/>
          <w:szCs w:val="24"/>
        </w:rPr>
      </w:pPr>
      <w:r w:rsidRPr="00E02422">
        <w:rPr>
          <w:rFonts w:ascii="Times New Roman" w:eastAsia="Times New Roman" w:hAnsi="Times New Roman" w:cs="Times New Roman"/>
          <w:sz w:val="24"/>
          <w:szCs w:val="24"/>
        </w:rPr>
        <w:t xml:space="preserve">Už za dva dny usednou do školních lavic znovu žáci a studenti. Jak prožívají první den nového školního roku učitelé? Ředitel Církevního gymnázia v Plzni Daniel Petříček se na pondělí těší, zároveň však tento den očekává s jistými obavami. Na této škole působí Petříček už od roku 1996, devět let stojí v jejím čele. </w:t>
      </w:r>
      <w:r w:rsidRPr="00E02422">
        <w:rPr>
          <w:rFonts w:ascii="Times New Roman" w:eastAsia="Times New Roman" w:hAnsi="Times New Roman" w:cs="Times New Roman"/>
          <w:sz w:val="24"/>
          <w:szCs w:val="24"/>
        </w:rPr>
        <w:br/>
      </w:r>
      <w:r w:rsidRPr="00E02422">
        <w:rPr>
          <w:rFonts w:ascii="Times New Roman" w:eastAsia="Times New Roman" w:hAnsi="Times New Roman" w:cs="Times New Roman"/>
          <w:sz w:val="24"/>
          <w:szCs w:val="24"/>
        </w:rPr>
        <w:br/>
        <w:t>Učitelství má v jeho rodině tradici. Kantorkou byla jeho maminka i bratr. Už od mládí k této profesi tíhl i on. Namísto gymnázia zamířil na Střední pedagogickou školu a následně na učitelský obor na Teologické fakultě Jihočeské univerzity v Českých Budějovicích. Daniel Petříček stojí už devět let v čele Církevního gymnázia v Plzni. Začátek nového školního roku očekává se smíšenými pocity. „Z pohledu dětí jsme sice profesionálové, nicméně i pro nás je začátek roku spojen s určitou nervozitou. Člověk se soustředí na to, aby na něco nezapomněl, zpravidla se objeví i nějaký problém, který musíme vyřešit,“ přibližuje čtyřicetiletý Petříček a dodává, že vliv může mít i to, že po prázdninách musí jako ředitel znova promluvit ke všem svým studentům. „A k tomu se očekává, že člověk řekne něco moudrého,“ doplňuj</w:t>
      </w:r>
      <w:r>
        <w:rPr>
          <w:rFonts w:ascii="Times New Roman" w:eastAsia="Times New Roman" w:hAnsi="Times New Roman" w:cs="Times New Roman"/>
          <w:sz w:val="24"/>
          <w:szCs w:val="24"/>
        </w:rPr>
        <w:t xml:space="preserve">e s úsměvem. </w:t>
      </w:r>
      <w:r w:rsidRPr="00E02422">
        <w:rPr>
          <w:rFonts w:ascii="Times New Roman" w:eastAsia="Times New Roman" w:hAnsi="Times New Roman" w:cs="Times New Roman"/>
          <w:sz w:val="24"/>
          <w:szCs w:val="24"/>
        </w:rPr>
        <w:br/>
      </w:r>
      <w:r w:rsidRPr="00E02422">
        <w:rPr>
          <w:rFonts w:ascii="Times New Roman" w:eastAsia="Times New Roman" w:hAnsi="Times New Roman" w:cs="Times New Roman"/>
          <w:b/>
          <w:sz w:val="24"/>
          <w:szCs w:val="24"/>
        </w:rPr>
        <w:t xml:space="preserve">Šedesát nových žáků, šedesát nových osudů </w:t>
      </w:r>
      <w:r w:rsidRPr="00E02422">
        <w:rPr>
          <w:rFonts w:ascii="Times New Roman" w:eastAsia="Times New Roman" w:hAnsi="Times New Roman" w:cs="Times New Roman"/>
          <w:b/>
          <w:sz w:val="24"/>
          <w:szCs w:val="24"/>
        </w:rPr>
        <w:br/>
      </w:r>
      <w:r w:rsidRPr="00E02422">
        <w:rPr>
          <w:rFonts w:ascii="Times New Roman" w:eastAsia="Times New Roman" w:hAnsi="Times New Roman" w:cs="Times New Roman"/>
          <w:sz w:val="24"/>
          <w:szCs w:val="24"/>
        </w:rPr>
        <w:t xml:space="preserve">Tím, na co se Petříček vždy na konci srpna těší, jsou nová setkání. Kromě toho, že po dvouměsíční přestávce uvidí své kolegy pedagogy, na něj čekají noví gymnazisté. „Přichází přes šedesát nových žáků, to je šedesát lidských příběhů, které je zapotřebí poznat. Je třeba si k nim najít cestičku, vybudovat si vztah. Řekl bych, že když člověk vstupuje do neznáma, má to rozměr dobrodružství, což je na jednu stranu příjemné, na druhé straně se objevuje i přirozený respekt,“ líčí Petříček. </w:t>
      </w:r>
      <w:r w:rsidRPr="00E02422">
        <w:rPr>
          <w:rFonts w:ascii="Times New Roman" w:eastAsia="Times New Roman" w:hAnsi="Times New Roman" w:cs="Times New Roman"/>
          <w:sz w:val="24"/>
          <w:szCs w:val="24"/>
        </w:rPr>
        <w:br/>
        <w:t xml:space="preserve">Pravidelně se s mladými gymnazisty začíná setkávat poměrně brzy. Vyučuje totiž religionistiku, tedy předmět, při němž jsou studenti konfrontováni s náboženstvím, vírou či křesťanstvím. „Jejich bezprostřednost mi umožňuje dostat se k nim blíž v tom dobrém slova smyslu,“ konstatuje Petříček, podle něhož mu pravidelná setkání s mladými nedovolí stagnovat. „Jsou ve věku, kdy objevují svět. Hledají netradiční řešení a přístupy, začínají odmítat autoritu rodiče i učitele. To nás nutí dívat se na svět jejich očima,“ líčí dojmy z pedagogické praxe Petříček. </w:t>
      </w:r>
      <w:r w:rsidRPr="00E02422">
        <w:rPr>
          <w:rFonts w:ascii="Times New Roman" w:eastAsia="Times New Roman" w:hAnsi="Times New Roman" w:cs="Times New Roman"/>
          <w:sz w:val="24"/>
          <w:szCs w:val="24"/>
        </w:rPr>
        <w:br/>
        <w:t xml:space="preserve">Se svými „ovečkami“ se však setkává ještě dříve, než před ně poprvé předstoupí ve třídě. Církevní gymnázium totiž pravidelně zahajuje školní rok poměrně netradiční formou. Celá škola se sejde v kostele Panny Marie Růžencové, kde Daniel Petříček všechny přivítá. Kvůli tomuto zahájení však přišel i o jeden důležitý den svých dětí. Když jeho tři dcery nastupovaly do první třídy základní školy, on vítal nové gymnazisty. „Musím říct, že při pohledu zpět mě to mrzí. Takové okamžiky se neopakují. Doufám, že až do školy bude nastupovat náš, dnes tříletý syn, už u toho budu,“ zamýšlí se Daniel Petříček, jehož všechny dcery si shodou okolností zvolily Církevní gymnázium. Nejstarší nastupuje letos do kvinty, další do kvarty a ta nejmladší půjde do primy. </w:t>
      </w:r>
      <w:r w:rsidRPr="00E02422">
        <w:rPr>
          <w:rFonts w:ascii="Times New Roman" w:eastAsia="Times New Roman" w:hAnsi="Times New Roman" w:cs="Times New Roman"/>
          <w:sz w:val="24"/>
          <w:szCs w:val="24"/>
        </w:rPr>
        <w:br/>
        <w:t xml:space="preserve">Gymnázium, které bylo otevřeno v roce 1992, pociťuje každým rokem zvyšující se zájem studentů. V letošním roce připadalo na dvě třídy osmiletého gymnázia více než dvě stě uchazečů. „Letošní zájem byl opravdu rekordní. My se dlouhodobě snažíme svoji práci dělat poctivě, snažíme se o kvalitu a řekl bych, že jsme poměrně náročná škola. Ukazuje se, že se nám to vyplácí,“ konstatuje Daniel Petříček. </w:t>
      </w:r>
      <w:r w:rsidRPr="00E02422">
        <w:rPr>
          <w:rFonts w:ascii="Times New Roman" w:eastAsia="Times New Roman" w:hAnsi="Times New Roman" w:cs="Times New Roman"/>
          <w:sz w:val="24"/>
          <w:szCs w:val="24"/>
        </w:rPr>
        <w:br/>
        <w:t xml:space="preserve">Pedagog, který na gymnázium nastoupil v roce 1996, pozoruje, že se od té doby studenti </w:t>
      </w:r>
      <w:r w:rsidRPr="00E02422">
        <w:rPr>
          <w:rFonts w:ascii="Times New Roman" w:eastAsia="Times New Roman" w:hAnsi="Times New Roman" w:cs="Times New Roman"/>
          <w:sz w:val="24"/>
          <w:szCs w:val="24"/>
        </w:rPr>
        <w:lastRenderedPageBreak/>
        <w:t xml:space="preserve">proměnili. Razantně odmítá to, že by byli „zlobivější“. Vnímá však něco jiného. „Určitě pociťujeme jinou míru sebedůvěry a sebevědomí. První studenti měli tendenci chovat se k nám jako k větším autoritám, s větším respektem. Dnešní mladá generace si spoustu informací dokáže najít na internetu, je počítačově gramotná a dá se říct, že je díky tomu i otevřenější, víc se ptá,“ přibližuje. </w:t>
      </w:r>
      <w:r w:rsidRPr="00E02422">
        <w:rPr>
          <w:rFonts w:ascii="Times New Roman" w:eastAsia="Times New Roman" w:hAnsi="Times New Roman" w:cs="Times New Roman"/>
          <w:sz w:val="24"/>
          <w:szCs w:val="24"/>
        </w:rPr>
        <w:br/>
        <w:t xml:space="preserve">Podle něj bylo znát také to, že první ročníky, které se na školu přihlásily, zažily dobu totality. „Tito mladí měli tu dobu v čerstvé paměti. Nebyla to pro ně minulost, ale nedávná současnost. Kromě zájmu o vzdělání přicházeli také se zájmem o víru a církev. Řada z nich se také nechala pokřtít,“ vzpomíná Daniel Petříček s tím, že pro ty, kteří na gymnázium nastupují dnes, jsou události roku 1989 už dávnou minulostí. „Vyrůstají v materiální společnosti, která je vybavena všemi možnými pomůckami. To je, myslím, hodně odlišuje, třeba od těch prvních ročníků,“ konstatuje ředitel školy a dodává, že právě z tohoto důvodu může být pro dnešní gymnazisty studium možná i těžší. K dispozici mají totiž spoustu lákadel, které dokáží zabrat čas. </w:t>
      </w:r>
      <w:r w:rsidRPr="00E02422">
        <w:rPr>
          <w:rFonts w:ascii="Times New Roman" w:eastAsia="Times New Roman" w:hAnsi="Times New Roman" w:cs="Times New Roman"/>
          <w:sz w:val="24"/>
          <w:szCs w:val="24"/>
        </w:rPr>
        <w:br/>
        <w:t xml:space="preserve">Daniel Petříček si pochvaluje, že může kombinovat výuku studentů a ředitelskou práci. Na studenty se těší, ve třídě si prý odpočine a načerpá energii. </w:t>
      </w:r>
      <w:r w:rsidRPr="00E02422">
        <w:rPr>
          <w:rFonts w:ascii="Times New Roman" w:eastAsia="Times New Roman" w:hAnsi="Times New Roman" w:cs="Times New Roman"/>
          <w:sz w:val="24"/>
          <w:szCs w:val="24"/>
        </w:rPr>
        <w:br/>
        <w:t xml:space="preserve">„Člověk se mezi mladými udržuje částečně intelektuálně v kondici. To je, myslím, velká deviza. Tedy za předpokladu, že to dokážeme uchopit správně a brát studenty jako partnery.“ Do křesla ředitele usedl v roce 2004. Tato pozice jej však lákala už dříve. Možná jej k tomu inspirovala i jeho maminka, která tuto funkci zastávala také. Každopádně když se dozvěděl, že původní ředitelka Církevního gymnázia Jana </w:t>
      </w:r>
      <w:proofErr w:type="spellStart"/>
      <w:r w:rsidRPr="00E02422">
        <w:rPr>
          <w:rFonts w:ascii="Times New Roman" w:eastAsia="Times New Roman" w:hAnsi="Times New Roman" w:cs="Times New Roman"/>
          <w:sz w:val="24"/>
          <w:szCs w:val="24"/>
        </w:rPr>
        <w:t>Hrbotická</w:t>
      </w:r>
      <w:proofErr w:type="spellEnd"/>
      <w:r w:rsidRPr="00E02422">
        <w:rPr>
          <w:rFonts w:ascii="Times New Roman" w:eastAsia="Times New Roman" w:hAnsi="Times New Roman" w:cs="Times New Roman"/>
          <w:sz w:val="24"/>
          <w:szCs w:val="24"/>
        </w:rPr>
        <w:t xml:space="preserve"> bude odcházet do důchodu, začal se o místo zajímat. Když se Petříčka zeptáte, zdali se na něm jeho profese nějakým způsobem podepsala, s úsměvem přitaká. Občas jej prý manželka doma upozorní, že má tendenci se chovat jako ředitel i mimo školu. Nestává se to však podle něj příliš často. „Jinak bych řekl, že kantořina můj přístu</w:t>
      </w:r>
      <w:r>
        <w:rPr>
          <w:rFonts w:ascii="Times New Roman" w:eastAsia="Times New Roman" w:hAnsi="Times New Roman" w:cs="Times New Roman"/>
          <w:sz w:val="24"/>
          <w:szCs w:val="24"/>
        </w:rPr>
        <w:t xml:space="preserve">p k dětem nijak neovlivnila.“ </w:t>
      </w:r>
      <w:r>
        <w:rPr>
          <w:rFonts w:ascii="Times New Roman" w:eastAsia="Times New Roman" w:hAnsi="Times New Roman" w:cs="Times New Roman"/>
          <w:sz w:val="24"/>
          <w:szCs w:val="24"/>
        </w:rPr>
        <w:br/>
      </w:r>
      <w:r w:rsidRPr="00E02422">
        <w:rPr>
          <w:rFonts w:ascii="Times New Roman" w:eastAsia="Times New Roman" w:hAnsi="Times New Roman" w:cs="Times New Roman"/>
          <w:sz w:val="24"/>
          <w:szCs w:val="24"/>
        </w:rPr>
        <w:br/>
        <w:t xml:space="preserve">PROFIL </w:t>
      </w:r>
      <w:r w:rsidRPr="00E02422">
        <w:rPr>
          <w:rFonts w:ascii="Times New Roman" w:eastAsia="Times New Roman" w:hAnsi="Times New Roman" w:cs="Times New Roman"/>
          <w:sz w:val="24"/>
          <w:szCs w:val="24"/>
        </w:rPr>
        <w:br/>
        <w:t>Daniel Petří</w:t>
      </w:r>
      <w:r>
        <w:rPr>
          <w:rFonts w:ascii="Times New Roman" w:eastAsia="Times New Roman" w:hAnsi="Times New Roman" w:cs="Times New Roman"/>
          <w:sz w:val="24"/>
          <w:szCs w:val="24"/>
        </w:rPr>
        <w:t xml:space="preserve">ček (40) </w:t>
      </w:r>
      <w:r w:rsidRPr="00E02422">
        <w:rPr>
          <w:rFonts w:ascii="Times New Roman" w:eastAsia="Times New Roman" w:hAnsi="Times New Roman" w:cs="Times New Roman"/>
          <w:sz w:val="24"/>
          <w:szCs w:val="24"/>
        </w:rPr>
        <w:br/>
        <w:t xml:space="preserve">* Pochází z Berouna, kde vystudoval Střední pedagogickou školu. Poté pokračoval na Teologické fakultě Jihočeské univerzity, obor učitel náboženství a etiky. V roce 1996 začal učit na Církevním gymnáziu v Plzni, v roce 2004 se stal jeho ředitelem. </w:t>
      </w:r>
    </w:p>
    <w:p w:rsidR="00E02422" w:rsidRDefault="00E02422" w:rsidP="00E02422">
      <w:pPr>
        <w:spacing w:after="0" w:line="240" w:lineRule="auto"/>
        <w:rPr>
          <w:rFonts w:ascii="Times New Roman" w:eastAsia="Times New Roman" w:hAnsi="Times New Roman" w:cs="Times New Roman"/>
          <w:sz w:val="24"/>
          <w:szCs w:val="24"/>
        </w:rPr>
      </w:pPr>
      <w:r w:rsidRPr="00E02422">
        <w:rPr>
          <w:rFonts w:ascii="Times New Roman" w:eastAsia="Times New Roman" w:hAnsi="Times New Roman" w:cs="Times New Roman"/>
          <w:sz w:val="24"/>
          <w:szCs w:val="24"/>
        </w:rPr>
        <w:t xml:space="preserve">* Gymnázium je podle úspěšnosti u maturit i u přijímacích zkoušek na vysoké školy hodnoceno jako jedno z nejlepších v kraji. </w:t>
      </w:r>
    </w:p>
    <w:p w:rsidR="00E02422" w:rsidRPr="00E02422" w:rsidRDefault="00E02422" w:rsidP="00E02422">
      <w:pPr>
        <w:spacing w:after="0" w:line="240" w:lineRule="auto"/>
        <w:rPr>
          <w:rFonts w:ascii="Times New Roman" w:eastAsia="Times New Roman" w:hAnsi="Times New Roman" w:cs="Times New Roman"/>
          <w:sz w:val="24"/>
          <w:szCs w:val="24"/>
        </w:rPr>
      </w:pPr>
      <w:r w:rsidRPr="00E02422">
        <w:rPr>
          <w:rFonts w:ascii="Times New Roman" w:eastAsia="Times New Roman" w:hAnsi="Times New Roman" w:cs="Times New Roman"/>
          <w:sz w:val="24"/>
          <w:szCs w:val="24"/>
        </w:rPr>
        <w:t xml:space="preserve">* Petříček je ženatý, má čtyři děti. </w:t>
      </w:r>
    </w:p>
    <w:p w:rsidR="00993A8A" w:rsidRPr="00E02422" w:rsidRDefault="00993A8A" w:rsidP="00E02422"/>
    <w:sectPr w:rsidR="00993A8A" w:rsidRPr="00E02422" w:rsidSect="00340F1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8A"/>
    <w:rsid w:val="000207B7"/>
    <w:rsid w:val="000A398A"/>
    <w:rsid w:val="001A6F84"/>
    <w:rsid w:val="00340F1E"/>
    <w:rsid w:val="004300D6"/>
    <w:rsid w:val="004734E6"/>
    <w:rsid w:val="004B53F1"/>
    <w:rsid w:val="00503669"/>
    <w:rsid w:val="006374A7"/>
    <w:rsid w:val="007B46E7"/>
    <w:rsid w:val="007C0C97"/>
    <w:rsid w:val="00815D7A"/>
    <w:rsid w:val="00824094"/>
    <w:rsid w:val="00827FEA"/>
    <w:rsid w:val="00901080"/>
    <w:rsid w:val="00993A8A"/>
    <w:rsid w:val="00BF7025"/>
    <w:rsid w:val="00CB5401"/>
    <w:rsid w:val="00DB0BB9"/>
    <w:rsid w:val="00DC74A9"/>
    <w:rsid w:val="00E02422"/>
    <w:rsid w:val="00F2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3669"/>
    <w:rPr>
      <w:color w:val="0000FF" w:themeColor="hyperlink"/>
      <w:u w:val="single"/>
    </w:rPr>
  </w:style>
  <w:style w:type="paragraph" w:styleId="Zkladntext">
    <w:name w:val="Body Text"/>
    <w:basedOn w:val="Normln"/>
    <w:link w:val="ZkladntextChar"/>
    <w:semiHidden/>
    <w:rsid w:val="007C0C97"/>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7C0C97"/>
    <w:rPr>
      <w:rFonts w:ascii="Times New Roman" w:eastAsia="Times New Roman" w:hAnsi="Times New Roman" w:cs="Times New Roman"/>
      <w:sz w:val="24"/>
      <w:szCs w:val="24"/>
      <w:lang w:eastAsia="ar-SA"/>
    </w:rPr>
  </w:style>
  <w:style w:type="character" w:customStyle="1" w:styleId="hili">
    <w:name w:val="hili"/>
    <w:basedOn w:val="Standardnpsmoodstavce"/>
    <w:rsid w:val="00E0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3669"/>
    <w:rPr>
      <w:color w:val="0000FF" w:themeColor="hyperlink"/>
      <w:u w:val="single"/>
    </w:rPr>
  </w:style>
  <w:style w:type="paragraph" w:styleId="Zkladntext">
    <w:name w:val="Body Text"/>
    <w:basedOn w:val="Normln"/>
    <w:link w:val="ZkladntextChar"/>
    <w:semiHidden/>
    <w:rsid w:val="007C0C97"/>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7C0C97"/>
    <w:rPr>
      <w:rFonts w:ascii="Times New Roman" w:eastAsia="Times New Roman" w:hAnsi="Times New Roman" w:cs="Times New Roman"/>
      <w:sz w:val="24"/>
      <w:szCs w:val="24"/>
      <w:lang w:eastAsia="ar-SA"/>
    </w:rPr>
  </w:style>
  <w:style w:type="character" w:customStyle="1" w:styleId="hili">
    <w:name w:val="hili"/>
    <w:basedOn w:val="Standardnpsmoodstavce"/>
    <w:rsid w:val="00E0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117">
      <w:bodyDiv w:val="1"/>
      <w:marLeft w:val="0"/>
      <w:marRight w:val="0"/>
      <w:marTop w:val="0"/>
      <w:marBottom w:val="0"/>
      <w:divBdr>
        <w:top w:val="none" w:sz="0" w:space="0" w:color="auto"/>
        <w:left w:val="none" w:sz="0" w:space="0" w:color="auto"/>
        <w:bottom w:val="none" w:sz="0" w:space="0" w:color="auto"/>
        <w:right w:val="none" w:sz="0" w:space="0" w:color="auto"/>
      </w:divBdr>
      <w:divsChild>
        <w:div w:id="493836496">
          <w:marLeft w:val="0"/>
          <w:marRight w:val="0"/>
          <w:marTop w:val="0"/>
          <w:marBottom w:val="0"/>
          <w:divBdr>
            <w:top w:val="none" w:sz="0" w:space="0" w:color="auto"/>
            <w:left w:val="none" w:sz="0" w:space="0" w:color="auto"/>
            <w:bottom w:val="none" w:sz="0" w:space="0" w:color="auto"/>
            <w:right w:val="none" w:sz="0" w:space="0" w:color="auto"/>
          </w:divBdr>
        </w:div>
        <w:div w:id="1373530966">
          <w:marLeft w:val="0"/>
          <w:marRight w:val="0"/>
          <w:marTop w:val="0"/>
          <w:marBottom w:val="0"/>
          <w:divBdr>
            <w:top w:val="none" w:sz="0" w:space="0" w:color="auto"/>
            <w:left w:val="none" w:sz="0" w:space="0" w:color="auto"/>
            <w:bottom w:val="none" w:sz="0" w:space="0" w:color="auto"/>
            <w:right w:val="none" w:sz="0" w:space="0" w:color="auto"/>
          </w:divBdr>
        </w:div>
        <w:div w:id="1680110519">
          <w:marLeft w:val="0"/>
          <w:marRight w:val="0"/>
          <w:marTop w:val="0"/>
          <w:marBottom w:val="0"/>
          <w:divBdr>
            <w:top w:val="none" w:sz="0" w:space="0" w:color="auto"/>
            <w:left w:val="none" w:sz="0" w:space="0" w:color="auto"/>
            <w:bottom w:val="none" w:sz="0" w:space="0" w:color="auto"/>
            <w:right w:val="none" w:sz="0" w:space="0" w:color="auto"/>
          </w:divBdr>
        </w:div>
        <w:div w:id="1734231626">
          <w:marLeft w:val="0"/>
          <w:marRight w:val="0"/>
          <w:marTop w:val="0"/>
          <w:marBottom w:val="0"/>
          <w:divBdr>
            <w:top w:val="none" w:sz="0" w:space="0" w:color="auto"/>
            <w:left w:val="none" w:sz="0" w:space="0" w:color="auto"/>
            <w:bottom w:val="none" w:sz="0" w:space="0" w:color="auto"/>
            <w:right w:val="none" w:sz="0" w:space="0" w:color="auto"/>
          </w:divBdr>
        </w:div>
        <w:div w:id="835995708">
          <w:marLeft w:val="0"/>
          <w:marRight w:val="0"/>
          <w:marTop w:val="0"/>
          <w:marBottom w:val="0"/>
          <w:divBdr>
            <w:top w:val="none" w:sz="0" w:space="0" w:color="auto"/>
            <w:left w:val="none" w:sz="0" w:space="0" w:color="auto"/>
            <w:bottom w:val="none" w:sz="0" w:space="0" w:color="auto"/>
            <w:right w:val="none" w:sz="0" w:space="0" w:color="auto"/>
          </w:divBdr>
        </w:div>
        <w:div w:id="914824088">
          <w:marLeft w:val="0"/>
          <w:marRight w:val="0"/>
          <w:marTop w:val="0"/>
          <w:marBottom w:val="0"/>
          <w:divBdr>
            <w:top w:val="none" w:sz="0" w:space="0" w:color="auto"/>
            <w:left w:val="none" w:sz="0" w:space="0" w:color="auto"/>
            <w:bottom w:val="none" w:sz="0" w:space="0" w:color="auto"/>
            <w:right w:val="none" w:sz="0" w:space="0" w:color="auto"/>
          </w:divBdr>
        </w:div>
        <w:div w:id="691686492">
          <w:marLeft w:val="0"/>
          <w:marRight w:val="0"/>
          <w:marTop w:val="0"/>
          <w:marBottom w:val="0"/>
          <w:divBdr>
            <w:top w:val="none" w:sz="0" w:space="0" w:color="auto"/>
            <w:left w:val="none" w:sz="0" w:space="0" w:color="auto"/>
            <w:bottom w:val="none" w:sz="0" w:space="0" w:color="auto"/>
            <w:right w:val="none" w:sz="0" w:space="0" w:color="auto"/>
          </w:divBdr>
        </w:div>
        <w:div w:id="2050297698">
          <w:marLeft w:val="0"/>
          <w:marRight w:val="0"/>
          <w:marTop w:val="0"/>
          <w:marBottom w:val="0"/>
          <w:divBdr>
            <w:top w:val="none" w:sz="0" w:space="0" w:color="auto"/>
            <w:left w:val="none" w:sz="0" w:space="0" w:color="auto"/>
            <w:bottom w:val="none" w:sz="0" w:space="0" w:color="auto"/>
            <w:right w:val="none" w:sz="0" w:space="0" w:color="auto"/>
          </w:divBdr>
        </w:div>
        <w:div w:id="568616854">
          <w:marLeft w:val="0"/>
          <w:marRight w:val="0"/>
          <w:marTop w:val="0"/>
          <w:marBottom w:val="0"/>
          <w:divBdr>
            <w:top w:val="none" w:sz="0" w:space="0" w:color="auto"/>
            <w:left w:val="none" w:sz="0" w:space="0" w:color="auto"/>
            <w:bottom w:val="none" w:sz="0" w:space="0" w:color="auto"/>
            <w:right w:val="none" w:sz="0" w:space="0" w:color="auto"/>
          </w:divBdr>
        </w:div>
        <w:div w:id="401685052">
          <w:marLeft w:val="0"/>
          <w:marRight w:val="0"/>
          <w:marTop w:val="0"/>
          <w:marBottom w:val="0"/>
          <w:divBdr>
            <w:top w:val="none" w:sz="0" w:space="0" w:color="auto"/>
            <w:left w:val="none" w:sz="0" w:space="0" w:color="auto"/>
            <w:bottom w:val="none" w:sz="0" w:space="0" w:color="auto"/>
            <w:right w:val="none" w:sz="0" w:space="0" w:color="auto"/>
          </w:divBdr>
        </w:div>
        <w:div w:id="662707361">
          <w:marLeft w:val="0"/>
          <w:marRight w:val="0"/>
          <w:marTop w:val="0"/>
          <w:marBottom w:val="0"/>
          <w:divBdr>
            <w:top w:val="none" w:sz="0" w:space="0" w:color="auto"/>
            <w:left w:val="none" w:sz="0" w:space="0" w:color="auto"/>
            <w:bottom w:val="none" w:sz="0" w:space="0" w:color="auto"/>
            <w:right w:val="none" w:sz="0" w:space="0" w:color="auto"/>
          </w:divBdr>
        </w:div>
        <w:div w:id="1407412588">
          <w:marLeft w:val="0"/>
          <w:marRight w:val="0"/>
          <w:marTop w:val="0"/>
          <w:marBottom w:val="0"/>
          <w:divBdr>
            <w:top w:val="none" w:sz="0" w:space="0" w:color="auto"/>
            <w:left w:val="none" w:sz="0" w:space="0" w:color="auto"/>
            <w:bottom w:val="none" w:sz="0" w:space="0" w:color="auto"/>
            <w:right w:val="none" w:sz="0" w:space="0" w:color="auto"/>
          </w:divBdr>
        </w:div>
        <w:div w:id="218174362">
          <w:marLeft w:val="0"/>
          <w:marRight w:val="0"/>
          <w:marTop w:val="0"/>
          <w:marBottom w:val="0"/>
          <w:divBdr>
            <w:top w:val="none" w:sz="0" w:space="0" w:color="auto"/>
            <w:left w:val="none" w:sz="0" w:space="0" w:color="auto"/>
            <w:bottom w:val="none" w:sz="0" w:space="0" w:color="auto"/>
            <w:right w:val="none" w:sz="0" w:space="0" w:color="auto"/>
          </w:divBdr>
        </w:div>
        <w:div w:id="438067008">
          <w:marLeft w:val="0"/>
          <w:marRight w:val="0"/>
          <w:marTop w:val="0"/>
          <w:marBottom w:val="0"/>
          <w:divBdr>
            <w:top w:val="none" w:sz="0" w:space="0" w:color="auto"/>
            <w:left w:val="none" w:sz="0" w:space="0" w:color="auto"/>
            <w:bottom w:val="none" w:sz="0" w:space="0" w:color="auto"/>
            <w:right w:val="none" w:sz="0" w:space="0" w:color="auto"/>
          </w:divBdr>
        </w:div>
        <w:div w:id="1183084246">
          <w:marLeft w:val="0"/>
          <w:marRight w:val="0"/>
          <w:marTop w:val="0"/>
          <w:marBottom w:val="0"/>
          <w:divBdr>
            <w:top w:val="none" w:sz="0" w:space="0" w:color="auto"/>
            <w:left w:val="none" w:sz="0" w:space="0" w:color="auto"/>
            <w:bottom w:val="none" w:sz="0" w:space="0" w:color="auto"/>
            <w:right w:val="none" w:sz="0" w:space="0" w:color="auto"/>
          </w:divBdr>
        </w:div>
        <w:div w:id="782769132">
          <w:marLeft w:val="0"/>
          <w:marRight w:val="0"/>
          <w:marTop w:val="0"/>
          <w:marBottom w:val="0"/>
          <w:divBdr>
            <w:top w:val="none" w:sz="0" w:space="0" w:color="auto"/>
            <w:left w:val="none" w:sz="0" w:space="0" w:color="auto"/>
            <w:bottom w:val="none" w:sz="0" w:space="0" w:color="auto"/>
            <w:right w:val="none" w:sz="0" w:space="0" w:color="auto"/>
          </w:divBdr>
        </w:div>
        <w:div w:id="993800217">
          <w:marLeft w:val="0"/>
          <w:marRight w:val="0"/>
          <w:marTop w:val="0"/>
          <w:marBottom w:val="0"/>
          <w:divBdr>
            <w:top w:val="none" w:sz="0" w:space="0" w:color="auto"/>
            <w:left w:val="none" w:sz="0" w:space="0" w:color="auto"/>
            <w:bottom w:val="none" w:sz="0" w:space="0" w:color="auto"/>
            <w:right w:val="none" w:sz="0" w:space="0" w:color="auto"/>
          </w:divBdr>
        </w:div>
        <w:div w:id="1114979414">
          <w:marLeft w:val="0"/>
          <w:marRight w:val="0"/>
          <w:marTop w:val="0"/>
          <w:marBottom w:val="0"/>
          <w:divBdr>
            <w:top w:val="none" w:sz="0" w:space="0" w:color="auto"/>
            <w:left w:val="none" w:sz="0" w:space="0" w:color="auto"/>
            <w:bottom w:val="none" w:sz="0" w:space="0" w:color="auto"/>
            <w:right w:val="none" w:sz="0" w:space="0" w:color="auto"/>
          </w:divBdr>
        </w:div>
        <w:div w:id="1203787598">
          <w:marLeft w:val="0"/>
          <w:marRight w:val="0"/>
          <w:marTop w:val="0"/>
          <w:marBottom w:val="0"/>
          <w:divBdr>
            <w:top w:val="none" w:sz="0" w:space="0" w:color="auto"/>
            <w:left w:val="none" w:sz="0" w:space="0" w:color="auto"/>
            <w:bottom w:val="none" w:sz="0" w:space="0" w:color="auto"/>
            <w:right w:val="none" w:sz="0" w:space="0" w:color="auto"/>
          </w:divBdr>
        </w:div>
        <w:div w:id="1816557687">
          <w:marLeft w:val="0"/>
          <w:marRight w:val="0"/>
          <w:marTop w:val="0"/>
          <w:marBottom w:val="0"/>
          <w:divBdr>
            <w:top w:val="none" w:sz="0" w:space="0" w:color="auto"/>
            <w:left w:val="none" w:sz="0" w:space="0" w:color="auto"/>
            <w:bottom w:val="none" w:sz="0" w:space="0" w:color="auto"/>
            <w:right w:val="none" w:sz="0" w:space="0" w:color="auto"/>
          </w:divBdr>
        </w:div>
        <w:div w:id="488981710">
          <w:marLeft w:val="0"/>
          <w:marRight w:val="0"/>
          <w:marTop w:val="0"/>
          <w:marBottom w:val="0"/>
          <w:divBdr>
            <w:top w:val="none" w:sz="0" w:space="0" w:color="auto"/>
            <w:left w:val="none" w:sz="0" w:space="0" w:color="auto"/>
            <w:bottom w:val="none" w:sz="0" w:space="0" w:color="auto"/>
            <w:right w:val="none" w:sz="0" w:space="0" w:color="auto"/>
          </w:divBdr>
        </w:div>
        <w:div w:id="100362583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1209416385">
          <w:marLeft w:val="0"/>
          <w:marRight w:val="0"/>
          <w:marTop w:val="0"/>
          <w:marBottom w:val="0"/>
          <w:divBdr>
            <w:top w:val="none" w:sz="0" w:space="0" w:color="auto"/>
            <w:left w:val="none" w:sz="0" w:space="0" w:color="auto"/>
            <w:bottom w:val="none" w:sz="0" w:space="0" w:color="auto"/>
            <w:right w:val="none" w:sz="0" w:space="0" w:color="auto"/>
          </w:divBdr>
        </w:div>
        <w:div w:id="127670907">
          <w:marLeft w:val="0"/>
          <w:marRight w:val="0"/>
          <w:marTop w:val="0"/>
          <w:marBottom w:val="0"/>
          <w:divBdr>
            <w:top w:val="none" w:sz="0" w:space="0" w:color="auto"/>
            <w:left w:val="none" w:sz="0" w:space="0" w:color="auto"/>
            <w:bottom w:val="none" w:sz="0" w:space="0" w:color="auto"/>
            <w:right w:val="none" w:sz="0" w:space="0" w:color="auto"/>
          </w:divBdr>
        </w:div>
        <w:div w:id="2057774753">
          <w:marLeft w:val="0"/>
          <w:marRight w:val="0"/>
          <w:marTop w:val="0"/>
          <w:marBottom w:val="0"/>
          <w:divBdr>
            <w:top w:val="none" w:sz="0" w:space="0" w:color="auto"/>
            <w:left w:val="none" w:sz="0" w:space="0" w:color="auto"/>
            <w:bottom w:val="none" w:sz="0" w:space="0" w:color="auto"/>
            <w:right w:val="none" w:sz="0" w:space="0" w:color="auto"/>
          </w:divBdr>
        </w:div>
      </w:divsChild>
    </w:div>
    <w:div w:id="512688887">
      <w:bodyDiv w:val="1"/>
      <w:marLeft w:val="0"/>
      <w:marRight w:val="0"/>
      <w:marTop w:val="0"/>
      <w:marBottom w:val="0"/>
      <w:divBdr>
        <w:top w:val="none" w:sz="0" w:space="0" w:color="auto"/>
        <w:left w:val="none" w:sz="0" w:space="0" w:color="auto"/>
        <w:bottom w:val="none" w:sz="0" w:space="0" w:color="auto"/>
        <w:right w:val="none" w:sz="0" w:space="0" w:color="auto"/>
      </w:divBdr>
      <w:divsChild>
        <w:div w:id="418521976">
          <w:marLeft w:val="0"/>
          <w:marRight w:val="0"/>
          <w:marTop w:val="0"/>
          <w:marBottom w:val="0"/>
          <w:divBdr>
            <w:top w:val="none" w:sz="0" w:space="0" w:color="auto"/>
            <w:left w:val="none" w:sz="0" w:space="0" w:color="auto"/>
            <w:bottom w:val="none" w:sz="0" w:space="0" w:color="auto"/>
            <w:right w:val="none" w:sz="0" w:space="0" w:color="auto"/>
          </w:divBdr>
        </w:div>
        <w:div w:id="112291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5229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kabrnova</dc:creator>
  <cp:lastModifiedBy>vnechvatalova</cp:lastModifiedBy>
  <cp:revision>2</cp:revision>
  <dcterms:created xsi:type="dcterms:W3CDTF">2015-10-20T07:43:00Z</dcterms:created>
  <dcterms:modified xsi:type="dcterms:W3CDTF">2015-10-20T07:43:00Z</dcterms:modified>
</cp:coreProperties>
</file>